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-29845</wp:posOffset>
            </wp:positionV>
            <wp:extent cx="2619375" cy="636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103" cy="636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-285750</wp:posOffset>
            </wp:positionV>
            <wp:extent cx="1466850" cy="1466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sz w:val="28"/>
          <w:szCs w:val="28"/>
          <w:u w:val="single"/>
        </w:rPr>
      </w:pPr>
      <w: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3419475</wp:posOffset>
                </wp:positionH>
                <wp:positionV relativeFrom="paragraph">
                  <wp:posOffset>324485</wp:posOffset>
                </wp:positionV>
                <wp:extent cx="3533775" cy="381000"/>
                <wp:effectExtent l="4445" t="4445" r="5080" b="14605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Pressure Washers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&amp; Cleaning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9.25pt;margin-top:25.55pt;height:30pt;width:278.25pt;mso-position-horizontal-relative:margin;z-index:-251655168;mso-width-relative:page;mso-height-relative:page;" filled="f" stroked="t" coordsize="21600,21600" o:gfxdata="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IX4f7XAAAACwEAAA8AAAAAAAAAAQAg&#10;AAAAIgAAAGRycy9kb3ducmV2LnhtbFBLAQIUABQAAAAIAIdO4kBC/HKXDwIAAAUEAAAOAAAAAAAA&#10;AAEAIAAAACYBAABkcnMvZTJvRG9jLnhtbFBLBQYAAAAABgAGAFkBAACnBQAAAAA=&#10;">
                <v:fill on="f" focussize="0,0"/>
                <v:stroke color="#00B0F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24"/>
                        </w:rPr>
                        <w:t>Pressure Washers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&amp; Cleaning Equipment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  <w:sz w:val="28"/>
          <w:szCs w:val="28"/>
          <w:u w:val="single"/>
        </w:rPr>
      </w:pPr>
    </w:p>
    <w:p/>
    <w:p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EHRLE HD </w:t>
      </w:r>
      <w:r>
        <w:rPr>
          <w:rFonts w:hint="default"/>
          <w:b/>
          <w:sz w:val="36"/>
          <w:szCs w:val="36"/>
          <w:u w:val="single"/>
          <w:lang w:val="en-GB"/>
        </w:rPr>
        <w:t>6</w:t>
      </w:r>
      <w:r>
        <w:rPr>
          <w:b/>
          <w:sz w:val="36"/>
          <w:szCs w:val="36"/>
          <w:u w:val="single"/>
        </w:rPr>
        <w:t xml:space="preserve">23  Hot, cold and steam cleaner   </w:t>
      </w:r>
    </w:p>
    <w:p>
      <w:r>
        <w:t xml:space="preserve">Mounted on 4 equal sized wheels for easy movement. Fitted with a heavy-duty 4 pole pump and motor and supplied with a 10 metre high pressure hose, trigger pistol and 900mm lance.  </w:t>
      </w:r>
    </w:p>
    <w:p>
      <w:pPr>
        <w:rPr>
          <w:b/>
        </w:rPr>
      </w:pPr>
      <w:r>
        <w:rPr>
          <w:b/>
        </w:rPr>
        <w:t xml:space="preserve">Power requirements: </w:t>
      </w:r>
    </w:p>
    <w:p>
      <w:r>
        <w:t xml:space="preserve">Single phase 230 volt, Motor power 3.6kW. Plugs into normal 3 pin electrical socket. </w:t>
      </w:r>
    </w:p>
    <w:p>
      <w:pPr>
        <w:rPr>
          <w:b/>
        </w:rPr>
      </w:pPr>
      <w:r>
        <w:rPr>
          <w:b/>
        </w:rPr>
        <w:t xml:space="preserve">Power output: </w:t>
      </w:r>
    </w:p>
    <w:p>
      <w:r>
        <w:t>Pump pressure 1</w:t>
      </w:r>
      <w:r>
        <w:rPr>
          <w:rFonts w:hint="default"/>
          <w:lang w:val="en-GB"/>
        </w:rPr>
        <w:t>00</w:t>
      </w:r>
      <w:r>
        <w:t>Bar (1</w:t>
      </w:r>
      <w:r>
        <w:rPr>
          <w:rFonts w:hint="default"/>
          <w:lang w:val="en-GB"/>
        </w:rPr>
        <w:t>450</w:t>
      </w:r>
      <w:r>
        <w:t xml:space="preserve">psi), Water flow </w:t>
      </w:r>
      <w:r>
        <w:rPr>
          <w:rFonts w:hint="default"/>
          <w:lang w:val="en-GB"/>
        </w:rPr>
        <w:t>600</w:t>
      </w:r>
      <w:r>
        <w:t xml:space="preserve"> litres/hour.</w:t>
      </w:r>
    </w:p>
    <w:p>
      <w:pPr>
        <w:rPr>
          <w:b/>
        </w:rPr>
      </w:pPr>
      <w:r>
        <w:rPr>
          <w:b/>
        </w:rPr>
        <w:t xml:space="preserve">Warranty: </w:t>
      </w:r>
    </w:p>
    <w:p>
      <w:r>
        <w:t xml:space="preserve">12 months parts and labour. Heating coil has 24 months. </w:t>
      </w:r>
    </w:p>
    <w:p>
      <w:pPr>
        <w:rPr>
          <w:b/>
        </w:rPr>
      </w:pPr>
      <w:r>
        <w:rPr>
          <w:b/>
        </w:rPr>
        <w:t xml:space="preserve">Features: </w:t>
      </w:r>
    </w:p>
    <w:p>
      <w:r>
        <w:t xml:space="preserve">Large </w:t>
      </w:r>
      <w:r>
        <w:rPr>
          <w:rFonts w:hint="default"/>
          <w:lang w:val="en-GB"/>
        </w:rPr>
        <w:t xml:space="preserve">25lt </w:t>
      </w:r>
      <w:r>
        <w:t xml:space="preserve">fuel and </w:t>
      </w:r>
      <w:r>
        <w:rPr>
          <w:rFonts w:hint="default"/>
          <w:lang w:val="en-GB"/>
        </w:rPr>
        <w:t>20lt</w:t>
      </w:r>
      <w:r>
        <w:t>detergent tank</w:t>
      </w:r>
      <w:bookmarkStart w:id="0" w:name="_GoBack"/>
      <w:bookmarkEnd w:id="0"/>
    </w:p>
    <w:p>
      <w:r>
        <w:t xml:space="preserve">Long run time between fill ups. </w:t>
      </w:r>
    </w:p>
    <w:p>
      <w:r>
        <w:t xml:space="preserve">Dimensions: 1150 x 750 x 800 mm Weight – 135 kg  </w:t>
      </w:r>
    </w:p>
    <w:p>
      <w:pPr>
        <w:rPr>
          <w:b/>
        </w:rPr>
      </w:pPr>
      <w:r>
        <w:rPr>
          <w:b/>
        </w:rPr>
        <w:t>Options available:</w:t>
      </w:r>
    </w:p>
    <w:p>
      <w:r>
        <w:t xml:space="preserve">Hose Reel: See illustration above. Holds up to 20 metres of high-pressure hose. </w:t>
      </w:r>
    </w:p>
    <w:p>
      <w:r>
        <w:t xml:space="preserve">Extra-long lance: For reaching to the top of trucks or buildings     </w:t>
      </w:r>
    </w:p>
    <w:p>
      <w:r>
        <w:t xml:space="preserve">Extension hose: 10, 15 &amp; 20 metre high pressure extension hoses are available. </w:t>
      </w:r>
    </w:p>
    <w:p>
      <w:r>
        <w:t xml:space="preserve">Drain hose &amp; nozzle: For clearing blocked drains  Turbo Lance: For removing thick mud and dirt undercarriage Lance Has 90 degree bend for cleaning chassis. </w:t>
      </w:r>
    </w:p>
    <w:p>
      <w:r>
        <w:t xml:space="preserve">Detergent/degreaser for engines and bodywork. Supplied in 25lt drums. </w:t>
      </w:r>
    </w:p>
    <w:p>
      <w:pPr>
        <w:spacing w:line="312" w:lineRule="auto"/>
        <w:jc w:val="center"/>
        <w:rPr>
          <w:rFonts w:ascii="Franklin Gothic Demi" w:hAnsi="Franklin Gothic Dem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880110" cy="213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5225" cy="269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12" w:lineRule="auto"/>
        <w:jc w:val="center"/>
        <w:rPr>
          <w:rFonts w:ascii="Microsoft Sans Serif" w:hAnsi="Microsoft Sans Serif" w:cs="Microsoft Sans Serif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Microsoft Sans Serif" w:hAnsi="Microsoft Sans Serif" w:cs="Microsoft Sans Serif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JFixServices, Woolshed Close, Wheddon Cross, Minehead, Somerset,TA24 7DT</w:t>
      </w:r>
    </w:p>
    <w:p>
      <w:pPr>
        <w:spacing w:line="312" w:lineRule="auto"/>
        <w:jc w:val="center"/>
        <w:rPr>
          <w:rFonts w:ascii="Microsoft Sans Serif" w:hAnsi="Microsoft Sans Serif" w:cs="Microsoft Sans Serif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"mailto:JFixServices@gmail.com" </w:instrText>
      </w:r>
      <w:r>
        <w:fldChar w:fldCharType="separate"/>
      </w:r>
      <w:r>
        <w:rPr>
          <w:rStyle w:val="3"/>
          <w:rFonts w:ascii="Microsoft Sans Serif" w:hAnsi="Microsoft Sans Serif" w:cs="Microsoft Sans Serif"/>
          <w:sz w:val="24"/>
          <w:szCs w:val="24"/>
        </w:rPr>
        <w:t>JFixServices@gmail.com</w:t>
      </w:r>
      <w:r>
        <w:rPr>
          <w:rStyle w:val="3"/>
          <w:rFonts w:ascii="Microsoft Sans Serif" w:hAnsi="Microsoft Sans Serif" w:cs="Microsoft Sans Serif"/>
          <w:sz w:val="24"/>
          <w:szCs w:val="24"/>
        </w:rPr>
        <w:fldChar w:fldCharType="end"/>
      </w:r>
      <w:r>
        <w:rPr>
          <w:rFonts w:ascii="Microsoft Sans Serif" w:hAnsi="Microsoft Sans Serif" w:cs="Microsoft Sans Serif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TEL: 07989332046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lin Gothic Demi">
    <w:altName w:val="Segoe Print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29"/>
    <w:rsid w:val="0001296D"/>
    <w:rsid w:val="0009213F"/>
    <w:rsid w:val="000C732A"/>
    <w:rsid w:val="00283675"/>
    <w:rsid w:val="002A222E"/>
    <w:rsid w:val="00337CB7"/>
    <w:rsid w:val="003B2012"/>
    <w:rsid w:val="0045031F"/>
    <w:rsid w:val="00587754"/>
    <w:rsid w:val="005B15F2"/>
    <w:rsid w:val="005E4B3F"/>
    <w:rsid w:val="007033D3"/>
    <w:rsid w:val="009549B2"/>
    <w:rsid w:val="00A16E26"/>
    <w:rsid w:val="00A86121"/>
    <w:rsid w:val="00CC2A8B"/>
    <w:rsid w:val="00E82C29"/>
    <w:rsid w:val="118D0ACA"/>
    <w:rsid w:val="2D6B42A9"/>
    <w:rsid w:val="43427463"/>
    <w:rsid w:val="532C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1382</Characters>
  <Lines>11</Lines>
  <Paragraphs>3</Paragraphs>
  <TotalTime>3</TotalTime>
  <ScaleCrop>false</ScaleCrop>
  <LinksUpToDate>false</LinksUpToDate>
  <CharactersWithSpaces>1621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2019-01-21T20:28:00Z</dcterms:created>
  <dc:creator>Gail Westwood</dc:creator>
  <cp:lastModifiedBy>dell</cp:lastModifiedBy>
  <cp:lastPrinted>2019-01-29T13:51:00Z</cp:lastPrinted>
  <dcterms:modified xsi:type="dcterms:W3CDTF">2020-03-10T11:59:06Z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2057-11.2.0.9169</vt:lpwstr>
  </property>
</Properties>
</file>